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8A" w:rsidRPr="002D758A" w:rsidRDefault="002D758A" w:rsidP="002D7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8A">
        <w:rPr>
          <w:rFonts w:ascii="Times New Roman" w:hAnsi="Times New Roman" w:cs="Times New Roman"/>
          <w:b/>
          <w:sz w:val="24"/>
          <w:szCs w:val="24"/>
        </w:rPr>
        <w:t>График приема пищи</w:t>
      </w:r>
    </w:p>
    <w:p w:rsidR="002D758A" w:rsidRPr="002D758A" w:rsidRDefault="002D758A" w:rsidP="002D7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2D758A">
        <w:rPr>
          <w:rFonts w:ascii="Times New Roman" w:hAnsi="Times New Roman" w:cs="Times New Roman"/>
          <w:b/>
          <w:sz w:val="24"/>
          <w:szCs w:val="24"/>
        </w:rPr>
        <w:t xml:space="preserve"> 1-9 классов</w:t>
      </w:r>
    </w:p>
    <w:p w:rsidR="002D758A" w:rsidRPr="002D758A" w:rsidRDefault="002D758A" w:rsidP="002D7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8A">
        <w:rPr>
          <w:rFonts w:ascii="Times New Roman" w:hAnsi="Times New Roman" w:cs="Times New Roman"/>
          <w:b/>
          <w:sz w:val="24"/>
          <w:szCs w:val="24"/>
        </w:rPr>
        <w:t xml:space="preserve">ФМОУ ООШ </w:t>
      </w:r>
      <w:proofErr w:type="spellStart"/>
      <w:r w:rsidRPr="002D758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D758A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D758A">
        <w:rPr>
          <w:rFonts w:ascii="Times New Roman" w:hAnsi="Times New Roman" w:cs="Times New Roman"/>
          <w:b/>
          <w:sz w:val="24"/>
          <w:szCs w:val="24"/>
        </w:rPr>
        <w:t>евежкино</w:t>
      </w:r>
      <w:proofErr w:type="spellEnd"/>
      <w:r w:rsidRPr="002D758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D758A">
        <w:rPr>
          <w:rFonts w:ascii="Times New Roman" w:hAnsi="Times New Roman" w:cs="Times New Roman"/>
          <w:b/>
          <w:sz w:val="24"/>
          <w:szCs w:val="24"/>
        </w:rPr>
        <w:t>с.Корсаевка</w:t>
      </w:r>
      <w:proofErr w:type="spellEnd"/>
    </w:p>
    <w:p w:rsidR="0056449E" w:rsidRDefault="002D758A" w:rsidP="002D7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8A">
        <w:rPr>
          <w:rFonts w:ascii="Times New Roman" w:hAnsi="Times New Roman" w:cs="Times New Roman"/>
          <w:b/>
          <w:sz w:val="24"/>
          <w:szCs w:val="24"/>
        </w:rPr>
        <w:t>Белинского района Пензенской области</w:t>
      </w:r>
    </w:p>
    <w:p w:rsidR="002D758A" w:rsidRDefault="002D758A" w:rsidP="002D7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2D758A" w:rsidRDefault="002D758A" w:rsidP="002D7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231"/>
        <w:gridCol w:w="3190"/>
        <w:gridCol w:w="3191"/>
      </w:tblGrid>
      <w:tr w:rsidR="002D758A" w:rsidRPr="002D758A" w:rsidTr="002D758A">
        <w:tc>
          <w:tcPr>
            <w:tcW w:w="2231" w:type="dxa"/>
          </w:tcPr>
          <w:p w:rsidR="002D758A" w:rsidRPr="002D758A" w:rsidRDefault="002D758A" w:rsidP="002D7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2D758A" w:rsidRPr="002D758A" w:rsidRDefault="002D758A" w:rsidP="002D7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 xml:space="preserve">Время  приема пищи </w:t>
            </w:r>
          </w:p>
        </w:tc>
        <w:tc>
          <w:tcPr>
            <w:tcW w:w="3191" w:type="dxa"/>
          </w:tcPr>
          <w:p w:rsidR="002D758A" w:rsidRPr="002D758A" w:rsidRDefault="002D758A" w:rsidP="002D7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приема пищи</w:t>
            </w:r>
          </w:p>
        </w:tc>
      </w:tr>
      <w:tr w:rsidR="002D758A" w:rsidRPr="002D758A" w:rsidTr="002D758A">
        <w:tc>
          <w:tcPr>
            <w:tcW w:w="2231" w:type="dxa"/>
          </w:tcPr>
          <w:p w:rsidR="002D758A" w:rsidRPr="002D758A" w:rsidRDefault="002D758A" w:rsidP="002D7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90" w:type="dxa"/>
          </w:tcPr>
          <w:p w:rsidR="002D758A" w:rsidRPr="002D758A" w:rsidRDefault="002D758A" w:rsidP="002D7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191" w:type="dxa"/>
          </w:tcPr>
          <w:p w:rsidR="002D758A" w:rsidRPr="002D758A" w:rsidRDefault="002D758A" w:rsidP="002D7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2D758A" w:rsidRPr="002D758A" w:rsidRDefault="002D758A" w:rsidP="002D75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758A" w:rsidRPr="002D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3"/>
    <w:rsid w:val="00120CFA"/>
    <w:rsid w:val="001A4524"/>
    <w:rsid w:val="002D758A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2022-11-17T06:57:00Z</dcterms:created>
  <dcterms:modified xsi:type="dcterms:W3CDTF">2022-11-17T07:05:00Z</dcterms:modified>
</cp:coreProperties>
</file>